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07E7C" w14:textId="77777777" w:rsidR="00387E4C" w:rsidRDefault="00000000">
      <w:pPr>
        <w:pStyle w:val="Heading1"/>
      </w:pPr>
      <w:r>
        <w:t>MANIKANTHA NAMBA</w:t>
      </w:r>
    </w:p>
    <w:p w14:paraId="4CE154E1" w14:textId="77777777" w:rsidR="00387E4C" w:rsidRDefault="00000000">
      <w:r>
        <w:t>Motion Graphics Designer | Video Editor | Graphic Designer</w:t>
      </w:r>
    </w:p>
    <w:p w14:paraId="7B822310" w14:textId="77777777" w:rsidR="00387E4C" w:rsidRDefault="00000000">
      <w:r>
        <w:t>📞 +91 9021546192</w:t>
      </w:r>
    </w:p>
    <w:p w14:paraId="4A880929" w14:textId="77777777" w:rsidR="00387E4C" w:rsidRDefault="00000000">
      <w:r>
        <w:t>📧 incoinfo560@gmail.com</w:t>
      </w:r>
    </w:p>
    <w:p w14:paraId="5FD4368B" w14:textId="77777777" w:rsidR="00387E4C" w:rsidRDefault="00000000">
      <w:r>
        <w:t>🌐 manigraphic.live</w:t>
      </w:r>
    </w:p>
    <w:p w14:paraId="6B3D6BBA" w14:textId="77777777" w:rsidR="00387E4C" w:rsidRDefault="00000000">
      <w:pPr>
        <w:pStyle w:val="Heading2"/>
      </w:pPr>
      <w:r>
        <w:t>PROFESSIONAL SUMMARY</w:t>
      </w:r>
    </w:p>
    <w:p w14:paraId="2E5ABABA" w14:textId="77777777" w:rsidR="00387E4C" w:rsidRDefault="00000000">
      <w:r>
        <w:t>Creative and detail-oriented Motion Graphics &amp; Graphic Designer with 4+ years of experience in producing impactful visuals, animations, and brand assets. Skilled in delivering engaging content for digital campaigns, corporate branding, and multimedia storytelling. Adept at collaborating with cross-functional teams to bring concepts to life, drive audience engagement, and contribute to successful branding initiatives.</w:t>
      </w:r>
    </w:p>
    <w:p w14:paraId="69BA4AA8" w14:textId="77777777" w:rsidR="00387E4C" w:rsidRDefault="00000000">
      <w:pPr>
        <w:pStyle w:val="Heading2"/>
      </w:pPr>
      <w:r>
        <w:t>KEY SKILLS</w:t>
      </w:r>
    </w:p>
    <w:p w14:paraId="2ACF0E1C" w14:textId="77777777" w:rsidR="00387E4C" w:rsidRDefault="00000000">
      <w:pPr>
        <w:pStyle w:val="ListBullet"/>
      </w:pPr>
      <w:r>
        <w:t>Graphic Design</w:t>
      </w:r>
    </w:p>
    <w:p w14:paraId="645D2468" w14:textId="77777777" w:rsidR="00387E4C" w:rsidRDefault="00000000">
      <w:pPr>
        <w:pStyle w:val="ListBullet"/>
      </w:pPr>
      <w:r>
        <w:t>Motion Graphics</w:t>
      </w:r>
    </w:p>
    <w:p w14:paraId="644A9A9F" w14:textId="77777777" w:rsidR="00387E4C" w:rsidRDefault="00000000">
      <w:pPr>
        <w:pStyle w:val="ListBullet"/>
      </w:pPr>
      <w:r>
        <w:t>2D Animation</w:t>
      </w:r>
    </w:p>
    <w:p w14:paraId="1D1AB4BC" w14:textId="77777777" w:rsidR="00387E4C" w:rsidRDefault="00000000">
      <w:pPr>
        <w:pStyle w:val="ListBullet"/>
      </w:pPr>
      <w:r>
        <w:t>Video Editing</w:t>
      </w:r>
    </w:p>
    <w:p w14:paraId="24944426" w14:textId="77777777" w:rsidR="00387E4C" w:rsidRDefault="00000000">
      <w:pPr>
        <w:pStyle w:val="ListBullet"/>
      </w:pPr>
      <w:r>
        <w:t>Visual Storytelling</w:t>
      </w:r>
    </w:p>
    <w:p w14:paraId="670733F4" w14:textId="77777777" w:rsidR="00387E4C" w:rsidRDefault="00000000">
      <w:pPr>
        <w:pStyle w:val="ListBullet"/>
      </w:pPr>
      <w:r>
        <w:t>Brand Identity</w:t>
      </w:r>
    </w:p>
    <w:p w14:paraId="1A6102CA" w14:textId="77777777" w:rsidR="00387E4C" w:rsidRDefault="00000000">
      <w:pPr>
        <w:pStyle w:val="ListBullet"/>
      </w:pPr>
      <w:r>
        <w:t>UI/UX Design</w:t>
      </w:r>
    </w:p>
    <w:p w14:paraId="16B4CF7C" w14:textId="77777777" w:rsidR="00387E4C" w:rsidRDefault="00000000">
      <w:pPr>
        <w:pStyle w:val="ListBullet"/>
      </w:pPr>
      <w:r>
        <w:t>Wireframing</w:t>
      </w:r>
    </w:p>
    <w:p w14:paraId="31888231" w14:textId="77777777" w:rsidR="00387E4C" w:rsidRDefault="00000000">
      <w:pPr>
        <w:pStyle w:val="ListBullet"/>
      </w:pPr>
      <w:r>
        <w:t>Adobe After Effects</w:t>
      </w:r>
    </w:p>
    <w:p w14:paraId="5CF769D7" w14:textId="77777777" w:rsidR="00387E4C" w:rsidRDefault="00000000">
      <w:pPr>
        <w:pStyle w:val="ListBullet"/>
      </w:pPr>
      <w:r>
        <w:t>Adobe Premiere Pro</w:t>
      </w:r>
    </w:p>
    <w:p w14:paraId="1AA4475B" w14:textId="77777777" w:rsidR="00387E4C" w:rsidRDefault="00000000">
      <w:pPr>
        <w:pStyle w:val="ListBullet"/>
      </w:pPr>
      <w:r>
        <w:t>Adobe Photoshop</w:t>
      </w:r>
    </w:p>
    <w:p w14:paraId="2B523744" w14:textId="77777777" w:rsidR="00387E4C" w:rsidRDefault="00000000">
      <w:pPr>
        <w:pStyle w:val="ListBullet"/>
      </w:pPr>
      <w:r>
        <w:t>Adobe Illustrator</w:t>
      </w:r>
    </w:p>
    <w:p w14:paraId="0C1EF0F1" w14:textId="77777777" w:rsidR="00387E4C" w:rsidRDefault="00000000">
      <w:pPr>
        <w:pStyle w:val="ListBullet"/>
      </w:pPr>
      <w:r>
        <w:t>Adobe InDesign</w:t>
      </w:r>
    </w:p>
    <w:p w14:paraId="1A0DFABC" w14:textId="77777777" w:rsidR="00387E4C" w:rsidRDefault="00000000">
      <w:pPr>
        <w:pStyle w:val="ListBullet"/>
      </w:pPr>
      <w:r>
        <w:t>Digital Campaigns</w:t>
      </w:r>
    </w:p>
    <w:p w14:paraId="2558C615" w14:textId="77777777" w:rsidR="00387E4C" w:rsidRDefault="00000000">
      <w:pPr>
        <w:pStyle w:val="ListBullet"/>
      </w:pPr>
      <w:r>
        <w:t>Storyboarding</w:t>
      </w:r>
    </w:p>
    <w:p w14:paraId="59B3C78E" w14:textId="77777777" w:rsidR="00387E4C" w:rsidRDefault="00000000">
      <w:pPr>
        <w:pStyle w:val="ListBullet"/>
      </w:pPr>
      <w:r>
        <w:t>Typography</w:t>
      </w:r>
    </w:p>
    <w:p w14:paraId="60FB67B4" w14:textId="77777777" w:rsidR="00387E4C" w:rsidRDefault="00000000">
      <w:pPr>
        <w:pStyle w:val="ListBullet"/>
      </w:pPr>
      <w:r>
        <w:t>Concept Art</w:t>
      </w:r>
    </w:p>
    <w:p w14:paraId="27C64B6B" w14:textId="77777777" w:rsidR="00387E4C" w:rsidRDefault="00000000">
      <w:pPr>
        <w:pStyle w:val="ListBullet"/>
      </w:pPr>
      <w:r>
        <w:t>Creative Direction</w:t>
      </w:r>
    </w:p>
    <w:p w14:paraId="7D481857" w14:textId="77777777" w:rsidR="00387E4C" w:rsidRDefault="00000000">
      <w:pPr>
        <w:pStyle w:val="Heading2"/>
      </w:pPr>
      <w:r>
        <w:t>PROFESSIONAL EXPERIENCE</w:t>
      </w:r>
    </w:p>
    <w:p w14:paraId="51DAC4F4" w14:textId="77777777" w:rsidR="00387E4C" w:rsidRDefault="00000000">
      <w:pPr>
        <w:pStyle w:val="Heading3"/>
      </w:pPr>
      <w:r>
        <w:t>Senior Graphic &amp; Motion Designer</w:t>
      </w:r>
    </w:p>
    <w:p w14:paraId="50C2AE83" w14:textId="77777777" w:rsidR="00387E4C" w:rsidRDefault="00000000">
      <w:r>
        <w:t>Evitech Pty Ltd | Oct 2023 – Present | Melbourne, Australia</w:t>
      </w:r>
    </w:p>
    <w:p w14:paraId="57ADCAAE" w14:textId="77777777" w:rsidR="00387E4C" w:rsidRDefault="00000000">
      <w:r>
        <w:lastRenderedPageBreak/>
        <w:t>- Designed marketing visuals and motion graphics for the heating, cooling, and hot water industry.</w:t>
      </w:r>
      <w:r>
        <w:br/>
        <w:t>- Simplified technical solutions and boosted lead generation through government rebate and $0 upfront campaigns.</w:t>
      </w:r>
      <w:r>
        <w:br/>
        <w:t>- Enhanced brand content and improved conversions for Amazon product listings by over 20%.</w:t>
      </w:r>
    </w:p>
    <w:p w14:paraId="41454F0D" w14:textId="77777777" w:rsidR="00387E4C" w:rsidRDefault="00000000">
      <w:pPr>
        <w:pStyle w:val="Heading3"/>
      </w:pPr>
      <w:r>
        <w:t>Motion Graphics &amp; Graphic Designer</w:t>
      </w:r>
    </w:p>
    <w:p w14:paraId="1AF67766" w14:textId="77777777" w:rsidR="00387E4C" w:rsidRDefault="00000000">
      <w:r>
        <w:t>Cognisce Business Services Pvt Ltd | Dec 2022 – Sep 2023 | Madgaon, Goa, India</w:t>
      </w:r>
    </w:p>
    <w:p w14:paraId="7C4F3714" w14:textId="77777777" w:rsidR="00387E4C" w:rsidRDefault="00000000">
      <w:r>
        <w:t>- Designed marketing visuals and motion graphics for branding and advertising.</w:t>
      </w:r>
      <w:r>
        <w:br/>
        <w:t>- Simplified technical solutions for clients, improving lead generation.</w:t>
      </w:r>
      <w:r>
        <w:br/>
        <w:t>- Collaborated with teams to execute effective digital campaigns.</w:t>
      </w:r>
    </w:p>
    <w:p w14:paraId="0600EEDC" w14:textId="77777777" w:rsidR="00387E4C" w:rsidRDefault="00000000">
      <w:pPr>
        <w:pStyle w:val="Heading3"/>
      </w:pPr>
      <w:r>
        <w:t>Graphic Designer &amp; Social Media Handler</w:t>
      </w:r>
    </w:p>
    <w:p w14:paraId="6CD8134F" w14:textId="77777777" w:rsidR="00387E4C" w:rsidRDefault="00000000">
      <w:r>
        <w:t>Cutis Hospital - Skin Hair Nail | Dec 2021 – Nov 2022 | Bangalore, India</w:t>
      </w:r>
    </w:p>
    <w:p w14:paraId="3869B00A" w14:textId="77777777" w:rsidR="00387E4C" w:rsidRDefault="00000000">
      <w:r>
        <w:t>- Designed branding visuals and motion graphics for dermatology hospital campaigns.</w:t>
      </w:r>
      <w:r>
        <w:br/>
        <w:t>- Built a modern and engaging digital brand identity.</w:t>
      </w:r>
      <w:r>
        <w:br/>
        <w:t>- Created creative campaigns around skin, hair, and nail care to improve engagement.</w:t>
      </w:r>
    </w:p>
    <w:p w14:paraId="499350AA" w14:textId="77777777" w:rsidR="00387E4C" w:rsidRDefault="00000000">
      <w:pPr>
        <w:pStyle w:val="Heading3"/>
      </w:pPr>
      <w:r>
        <w:t>Video Editor &amp; Motion Graphics Designer</w:t>
      </w:r>
    </w:p>
    <w:p w14:paraId="338A6C37" w14:textId="77777777" w:rsidR="00387E4C" w:rsidRDefault="00000000">
      <w:r>
        <w:t>Fiverr | Jan 2020 – Nov 2022 | Remote / Freelance</w:t>
      </w:r>
    </w:p>
    <w:p w14:paraId="60664761" w14:textId="77777777" w:rsidR="00387E4C" w:rsidRDefault="00000000">
      <w:r>
        <w:t>- Delivered 100+ projects for global clients with top ratings.</w:t>
      </w:r>
      <w:r>
        <w:br/>
        <w:t>- Specialized in logo animations, social media content, and promotional videos.</w:t>
      </w:r>
      <w:r>
        <w:br/>
        <w:t>- Provided branding, motion graphics, and digital design solutions worldwide.</w:t>
      </w:r>
    </w:p>
    <w:p w14:paraId="4ECD466E" w14:textId="77777777" w:rsidR="00387E4C" w:rsidRDefault="00000000">
      <w:pPr>
        <w:pStyle w:val="Heading2"/>
      </w:pPr>
      <w:r>
        <w:t>EDUCATION</w:t>
      </w:r>
    </w:p>
    <w:p w14:paraId="3413BCE8" w14:textId="77777777" w:rsidR="00387E4C" w:rsidRDefault="00000000">
      <w:pPr>
        <w:pStyle w:val="Heading3"/>
      </w:pPr>
      <w:r>
        <w:t>Bachelor of Design and Visual Communication</w:t>
      </w:r>
    </w:p>
    <w:p w14:paraId="7442ED0A" w14:textId="77777777" w:rsidR="00387E4C" w:rsidRDefault="00000000">
      <w:r>
        <w:t>Jain (Deemed-to-be University) | Dec 2020 – Mar 2024 | Bengaluru, Karnataka</w:t>
      </w:r>
    </w:p>
    <w:p w14:paraId="468C93E4" w14:textId="77777777" w:rsidR="00387E4C" w:rsidRDefault="00000000">
      <w:r>
        <w:t>- Studied advanced visual communication, mastering motion graphics, multimedia design, and strategic storytelling.</w:t>
      </w:r>
      <w:r>
        <w:br/>
        <w:t>- Applied skills in real-world projects, creating campaigns combining creativity with practical design strategy.</w:t>
      </w:r>
    </w:p>
    <w:p w14:paraId="1A126407" w14:textId="77777777" w:rsidR="00387E4C" w:rsidRDefault="00000000">
      <w:pPr>
        <w:pStyle w:val="Heading3"/>
      </w:pPr>
      <w:r>
        <w:t>Diploma in Animation &amp; VFX &amp; Multimedia</w:t>
      </w:r>
    </w:p>
    <w:p w14:paraId="4E941DFC" w14:textId="77777777" w:rsidR="00387E4C" w:rsidRDefault="00000000">
      <w:r>
        <w:t>Arena Animation | Apr 2018 – Nov 2020 | Bengaluru, Karnataka</w:t>
      </w:r>
    </w:p>
    <w:p w14:paraId="234F244A" w14:textId="77777777" w:rsidR="00387E4C" w:rsidRDefault="00000000">
      <w:r>
        <w:t>- Completed intensive diploma in branding, UI/UX, motion graphics, and visual storytelling.</w:t>
      </w:r>
      <w:r>
        <w:br/>
        <w:t>- Gained hands-on experience in Adobe Suite, design strategy, and cross-platform creative execution.</w:t>
      </w:r>
    </w:p>
    <w:p w14:paraId="2E2FF942" w14:textId="77777777" w:rsidR="00387E4C" w:rsidRDefault="00000000">
      <w:pPr>
        <w:pStyle w:val="Heading3"/>
      </w:pPr>
      <w:r>
        <w:lastRenderedPageBreak/>
        <w:t>High School Certificate of Competence Program</w:t>
      </w:r>
    </w:p>
    <w:p w14:paraId="017A32AB" w14:textId="77777777" w:rsidR="00387E4C" w:rsidRDefault="00000000">
      <w:r>
        <w:t>Goa Board of Secondary and Higher Secondary Education | Mar 2016 – Mar 2018 | Goa, India</w:t>
      </w:r>
    </w:p>
    <w:p w14:paraId="47F68DDB" w14:textId="77777777" w:rsidR="00387E4C" w:rsidRDefault="00000000">
      <w:r>
        <w:t>- Active member of Creative Arts Society, focusing on sketches, digital art, and visual projects.</w:t>
      </w:r>
      <w:r>
        <w:br/>
        <w:t>- Led design projects for school events and social awareness campaigns.</w:t>
      </w:r>
    </w:p>
    <w:p w14:paraId="58ACEC31" w14:textId="77777777" w:rsidR="00387E4C" w:rsidRDefault="00000000">
      <w:pPr>
        <w:pStyle w:val="Heading2"/>
      </w:pPr>
      <w:r>
        <w:t>LANGUAGES</w:t>
      </w:r>
    </w:p>
    <w:p w14:paraId="7CEDECBD" w14:textId="77777777" w:rsidR="00387E4C" w:rsidRDefault="00000000">
      <w:pPr>
        <w:pStyle w:val="ListBullet"/>
      </w:pPr>
      <w:r>
        <w:t>English – Native</w:t>
      </w:r>
    </w:p>
    <w:p w14:paraId="4E9FFFCD" w14:textId="77777777" w:rsidR="00387E4C" w:rsidRDefault="00000000">
      <w:pPr>
        <w:pStyle w:val="ListBullet"/>
      </w:pPr>
      <w:r>
        <w:t>Hindi – Advanced</w:t>
      </w:r>
    </w:p>
    <w:p w14:paraId="6B254019" w14:textId="77777777" w:rsidR="00387E4C" w:rsidRDefault="00000000">
      <w:pPr>
        <w:pStyle w:val="ListBullet"/>
      </w:pPr>
      <w:r>
        <w:t>Marathi – Proficient</w:t>
      </w:r>
    </w:p>
    <w:sectPr w:rsidR="00387E4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23106468">
    <w:abstractNumId w:val="8"/>
  </w:num>
  <w:num w:numId="2" w16cid:durableId="767887370">
    <w:abstractNumId w:val="6"/>
  </w:num>
  <w:num w:numId="3" w16cid:durableId="1070151470">
    <w:abstractNumId w:val="5"/>
  </w:num>
  <w:num w:numId="4" w16cid:durableId="241374816">
    <w:abstractNumId w:val="4"/>
  </w:num>
  <w:num w:numId="5" w16cid:durableId="1229610726">
    <w:abstractNumId w:val="7"/>
  </w:num>
  <w:num w:numId="6" w16cid:durableId="647242825">
    <w:abstractNumId w:val="3"/>
  </w:num>
  <w:num w:numId="7" w16cid:durableId="61413855">
    <w:abstractNumId w:val="2"/>
  </w:num>
  <w:num w:numId="8" w16cid:durableId="1421563613">
    <w:abstractNumId w:val="1"/>
  </w:num>
  <w:num w:numId="9" w16cid:durableId="16769558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87E4C"/>
    <w:rsid w:val="00745926"/>
    <w:rsid w:val="00AA1D8D"/>
    <w:rsid w:val="00B47730"/>
    <w:rsid w:val="00CB0664"/>
    <w:rsid w:val="00EF7D69"/>
    <w:rsid w:val="00F7011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B2DFDEC"/>
  <w14:defaultImageDpi w14:val="300"/>
  <w15:docId w15:val="{99BD3521-65EB-49F2-A481-D7E38B20F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491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3287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Manikantha Namba</cp:lastModifiedBy>
  <cp:revision>2</cp:revision>
  <dcterms:created xsi:type="dcterms:W3CDTF">2025-09-22T11:03:00Z</dcterms:created>
  <dcterms:modified xsi:type="dcterms:W3CDTF">2025-09-22T11:03:00Z</dcterms:modified>
  <cp:category/>
</cp:coreProperties>
</file>